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1B" w:rsidRPr="006B5C4F" w:rsidRDefault="00BD1D1B" w:rsidP="00BD1D1B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B5C4F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3</w:t>
      </w:r>
    </w:p>
    <w:p w:rsidR="00BD1D1B" w:rsidRPr="006B5C4F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C4F"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</w:t>
      </w:r>
      <w:r w:rsidR="006B5C4F" w:rsidRPr="006B5C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формирования и</w:t>
      </w:r>
      <w:r w:rsidRPr="006B5C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применения</w:t>
      </w:r>
      <w:r w:rsidR="006B5C4F" w:rsidRPr="006B5C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кодов</w:t>
      </w:r>
      <w:r w:rsidRPr="006B5C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бюджетной классификации Российской Федерации в части, относящейся к бюджету муниципального образования «Кингисеппское городское поселен</w:t>
      </w:r>
      <w:r w:rsidR="00DF2152" w:rsidRPr="006B5C4F">
        <w:rPr>
          <w:rFonts w:ascii="Times New Roman" w:eastAsia="Times New Roman" w:hAnsi="Times New Roman"/>
          <w:bCs/>
          <w:sz w:val="24"/>
          <w:szCs w:val="24"/>
          <w:lang w:eastAsia="ru-RU"/>
        </w:rPr>
        <w:t>ие» Кингисеппского муниципального района</w:t>
      </w:r>
      <w:r w:rsidRPr="006B5C4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Ленинградской области, утвержденному приказом комитета </w:t>
      </w:r>
      <w:r w:rsidR="00B11037" w:rsidRPr="006B5C4F">
        <w:rPr>
          <w:rFonts w:ascii="Times New Roman" w:eastAsia="Times New Roman" w:hAnsi="Times New Roman"/>
          <w:bCs/>
          <w:sz w:val="24"/>
          <w:szCs w:val="24"/>
          <w:lang w:eastAsia="ru-RU"/>
        </w:rPr>
        <w:t>финансов от 01.11.2023 года № 130</w:t>
      </w:r>
    </w:p>
    <w:p w:rsidR="00BD1D1B" w:rsidRPr="006B5C4F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D1D1B" w:rsidRPr="006B5C4F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C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</w:p>
    <w:p w:rsidR="00BD1D1B" w:rsidRPr="006B5C4F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C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дополнительных кодов расходов классификации расходов бюджета </w:t>
      </w:r>
    </w:p>
    <w:p w:rsidR="00BD1D1B" w:rsidRPr="006B5C4F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C4F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«Кингисеппское</w:t>
      </w:r>
      <w:r w:rsidR="008932C9" w:rsidRPr="006B5C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Кингисеппского муниципального района</w:t>
      </w:r>
      <w:r w:rsidRPr="006B5C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Ленинградской области</w:t>
      </w:r>
    </w:p>
    <w:p w:rsidR="00BD1D1B" w:rsidRPr="006B5C4F" w:rsidRDefault="00BD1D1B" w:rsidP="00BD1D1B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716"/>
        <w:gridCol w:w="7938"/>
      </w:tblGrid>
      <w:tr w:rsidR="00BD1D1B" w:rsidRPr="006B5C4F" w:rsidTr="00BD1D1B">
        <w:trPr>
          <w:trHeight w:val="375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дополнительного кода расходов</w:t>
            </w:r>
          </w:p>
        </w:tc>
      </w:tr>
      <w:tr w:rsidR="00BD1D1B" w:rsidRPr="006B5C4F" w:rsidTr="00BD1D1B">
        <w:trPr>
          <w:trHeight w:val="20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0000000400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6B5C4F" w:rsidRDefault="001A315D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</w:tr>
      <w:tr w:rsidR="00BD1D1B" w:rsidRPr="006B5C4F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Поддержка общественных организаций</w:t>
            </w:r>
          </w:p>
        </w:tc>
      </w:tr>
      <w:tr w:rsidR="00BD1D1B" w:rsidRPr="006B5C4F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Уплата членских взносов</w:t>
            </w:r>
          </w:p>
        </w:tc>
      </w:tr>
      <w:tr w:rsidR="00BD1D1B" w:rsidRPr="006B5C4F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годовой арендной платы объектов недвижимого фонда собственности</w:t>
            </w:r>
          </w:p>
        </w:tc>
      </w:tr>
      <w:tr w:rsidR="00BD1D1B" w:rsidRPr="006B5C4F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0000000407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Проведение технической инвентаризации и изготовление технических планов объектов недвижимости</w:t>
            </w:r>
          </w:p>
        </w:tc>
      </w:tr>
      <w:tr w:rsidR="00BD1D1B" w:rsidRPr="006B5C4F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0000000409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Начисление платы за наём жилых помещений</w:t>
            </w:r>
          </w:p>
        </w:tc>
      </w:tr>
      <w:tr w:rsidR="00BD1D1B" w:rsidRPr="006B5C4F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6B5C4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C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Ремонт муниципальных квартир</w:t>
            </w:r>
          </w:p>
        </w:tc>
      </w:tr>
      <w:tr w:rsidR="00904985" w:rsidRPr="00904985" w:rsidTr="003B53A7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4263B" w:rsidRPr="006B5C4F" w:rsidRDefault="00B4263B" w:rsidP="00825488">
            <w:pPr>
              <w:spacing w:after="0" w:line="264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904985" w:rsidRPr="006B5C4F" w:rsidRDefault="00904985" w:rsidP="00825488">
            <w:pPr>
              <w:spacing w:after="0" w:line="264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B5C4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0000000412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985" w:rsidRPr="006B5C4F" w:rsidRDefault="009F6C60" w:rsidP="009F6C60">
            <w:pPr>
              <w:spacing w:after="0" w:line="312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B5C4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Мероприятия по проверке, ремонту, замене пожарных гидрантов и наружного пожарного водоснабжения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Взносы на капитальный ремонт объектов недвижимого имущества в жилых домах, </w:t>
            </w:r>
            <w:r w:rsidR="003669A5"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находящихся в собственности МО "</w:t>
            </w: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Ки</w:t>
            </w:r>
            <w:r w:rsidR="003669A5"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нгисеппское городское поселение"</w:t>
            </w:r>
          </w:p>
        </w:tc>
      </w:tr>
      <w:tr w:rsidR="00BD1D1B" w:rsidTr="00BD1D1B">
        <w:trPr>
          <w:trHeight w:val="91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Взносы на капитальный ремонт муниципальных квартир, расположенных на территории МО «Кингисеппское городское поселение»</w:t>
            </w:r>
          </w:p>
        </w:tc>
      </w:tr>
      <w:tr w:rsidR="00BD1D1B" w:rsidTr="00BD1D1B">
        <w:trPr>
          <w:trHeight w:val="66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Обслуживание аппара</w:t>
            </w:r>
            <w:r w:rsidR="00A57B3D"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тно-программного комплекса АИС "Безопасный город"</w:t>
            </w:r>
          </w:p>
        </w:tc>
      </w:tr>
      <w:tr w:rsidR="00BD1D1B" w:rsidTr="00BD1D1B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Проверка (внесение корректировок) и получение положительного заключения экспертизы по сметным расчетам на работы по ремонту дорог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5C3E1F" w:rsidRDefault="00D170CD" w:rsidP="004D3C57">
            <w:pPr>
              <w:spacing w:after="0" w:line="312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0000000418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5C3E1F" w:rsidRDefault="00D170CD" w:rsidP="004D3C57">
            <w:pPr>
              <w:spacing w:after="0" w:line="264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Ремонт, содержание и сохранение объектов культурного наследия</w:t>
            </w:r>
          </w:p>
        </w:tc>
      </w:tr>
      <w:tr w:rsidR="00D170CD" w:rsidTr="006D75C1">
        <w:trPr>
          <w:trHeight w:val="90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70CD" w:rsidRPr="005C3E1F" w:rsidRDefault="00D170CD" w:rsidP="00B60413">
            <w:pPr>
              <w:spacing w:line="312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0000000419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70CD" w:rsidRPr="005C3E1F" w:rsidRDefault="00D170CD" w:rsidP="00D73F90">
            <w:pPr>
              <w:spacing w:line="264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Ремонт и содержание объектов недвижимого имущества (памятников, сквера)</w:t>
            </w:r>
          </w:p>
        </w:tc>
      </w:tr>
      <w:tr w:rsidR="00BD1D1B" w:rsidTr="00176AB5">
        <w:trPr>
          <w:trHeight w:val="8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Освобождение земельных площадей от нежелательной растительности борщевика Сосновского</w:t>
            </w:r>
          </w:p>
        </w:tc>
      </w:tr>
      <w:tr w:rsidR="00BD1D1B" w:rsidTr="00BD1D1B">
        <w:trPr>
          <w:trHeight w:val="53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Осуществление платы за электроэнергию уличного освещения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0000000438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Содержание, обслуживание, капитальный и текущий ремонт объектов уличного освещения</w:t>
            </w:r>
          </w:p>
        </w:tc>
      </w:tr>
      <w:tr w:rsidR="00BD1D1B" w:rsidTr="00176AB5">
        <w:trPr>
          <w:trHeight w:val="4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0000000439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спортивных объектов</w:t>
            </w:r>
          </w:p>
        </w:tc>
      </w:tr>
      <w:tr w:rsidR="00825488" w:rsidTr="00176AB5">
        <w:trPr>
          <w:trHeight w:val="4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25488" w:rsidRPr="005C3E1F" w:rsidRDefault="00825488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0000000441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25488" w:rsidRPr="005C3E1F" w:rsidRDefault="00825488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Приобретение многофункционального звукового оборудования</w:t>
            </w:r>
          </w:p>
        </w:tc>
      </w:tr>
      <w:tr w:rsidR="00BD1D1B" w:rsidTr="00176AB5">
        <w:trPr>
          <w:trHeight w:val="41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Оформление города к праздникам</w:t>
            </w:r>
          </w:p>
        </w:tc>
      </w:tr>
      <w:tr w:rsidR="00BD1D1B" w:rsidTr="00BD1D1B">
        <w:trPr>
          <w:trHeight w:val="5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Озеленение территории и содержание объектов озеленения</w:t>
            </w:r>
          </w:p>
        </w:tc>
      </w:tr>
      <w:tr w:rsidR="00BD1D1B" w:rsidTr="00176AB5">
        <w:trPr>
          <w:trHeight w:val="93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0000000445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детских городков и игровых площадок, находящихся в муниципальной собственности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аварийных деревьев и стрижка кустарников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крон деревьев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0000000448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Ремонт и содержание фонтанов</w:t>
            </w:r>
          </w:p>
        </w:tc>
      </w:tr>
      <w:tr w:rsidR="00BD1D1B" w:rsidTr="00BD1D1B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Организация участия в акциях и субботниках</w:t>
            </w:r>
          </w:p>
        </w:tc>
      </w:tr>
      <w:tr w:rsidR="00BD1D1B" w:rsidTr="00BD1D1B">
        <w:trPr>
          <w:trHeight w:val="75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Выполнение работ по </w:t>
            </w:r>
            <w:proofErr w:type="spellStart"/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обработке городских территорий</w:t>
            </w:r>
          </w:p>
        </w:tc>
      </w:tr>
      <w:tr w:rsidR="00BD1D1B" w:rsidTr="00BD1D1B">
        <w:trPr>
          <w:trHeight w:val="11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D1D1B" w:rsidRPr="005C3E1F" w:rsidRDefault="00BD1D1B">
            <w:pPr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Содержание, обслуживание и ремонт объектов благоустройства, в том числе на территории, государственная собственность на которую не разграничена</w:t>
            </w:r>
          </w:p>
        </w:tc>
      </w:tr>
      <w:tr w:rsidR="00573F20" w:rsidTr="00176AB5">
        <w:trPr>
          <w:trHeight w:val="47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Pr="005C3E1F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Приобретение книжного фонда для городских библиотек</w:t>
            </w:r>
          </w:p>
        </w:tc>
      </w:tr>
      <w:tr w:rsidR="00573F20" w:rsidTr="00176AB5">
        <w:trPr>
          <w:trHeight w:val="5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Pr="005C3E1F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городских мероприятий</w:t>
            </w:r>
          </w:p>
        </w:tc>
      </w:tr>
      <w:tr w:rsidR="00573F20" w:rsidTr="00BD1D1B">
        <w:trPr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Pr="005C3E1F" w:rsidRDefault="00573F20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0000000459</w:t>
            </w:r>
          </w:p>
        </w:tc>
        <w:tc>
          <w:tcPr>
            <w:tcW w:w="79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Участие в Русских Ганзейских днях</w:t>
            </w:r>
          </w:p>
        </w:tc>
      </w:tr>
      <w:tr w:rsidR="00573F20" w:rsidTr="00176AB5">
        <w:trPr>
          <w:trHeight w:val="32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Default="00573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45687E" w:rsidRDefault="00573F20" w:rsidP="00D31603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87E">
              <w:rPr>
                <w:rFonts w:ascii="Times New Roman" w:hAnsi="Times New Roman"/>
                <w:sz w:val="28"/>
                <w:szCs w:val="28"/>
              </w:rPr>
              <w:t>0000000481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45687E" w:rsidRDefault="00573F20" w:rsidP="00A76068">
            <w:pPr>
              <w:tabs>
                <w:tab w:val="left" w:pos="130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87E">
              <w:rPr>
                <w:rFonts w:ascii="Times New Roman" w:hAnsi="Times New Roman"/>
                <w:sz w:val="28"/>
                <w:szCs w:val="28"/>
              </w:rPr>
              <w:t xml:space="preserve">Локальные очистные сооружения ливневой канализации на </w:t>
            </w:r>
            <w:proofErr w:type="spellStart"/>
            <w:r w:rsidRPr="0045687E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45687E">
              <w:rPr>
                <w:rFonts w:ascii="Times New Roman" w:hAnsi="Times New Roman"/>
                <w:sz w:val="28"/>
                <w:szCs w:val="28"/>
              </w:rPr>
              <w:t>.Ж</w:t>
            </w:r>
            <w:proofErr w:type="gramEnd"/>
            <w:r w:rsidRPr="0045687E">
              <w:rPr>
                <w:rFonts w:ascii="Times New Roman" w:hAnsi="Times New Roman"/>
                <w:sz w:val="28"/>
                <w:szCs w:val="28"/>
              </w:rPr>
              <w:t>укова</w:t>
            </w:r>
            <w:proofErr w:type="spellEnd"/>
            <w:r w:rsidRPr="0045687E">
              <w:rPr>
                <w:rFonts w:ascii="Times New Roman" w:hAnsi="Times New Roman"/>
                <w:sz w:val="28"/>
                <w:szCs w:val="28"/>
              </w:rPr>
              <w:t xml:space="preserve">, д.26 в </w:t>
            </w:r>
            <w:proofErr w:type="spellStart"/>
            <w:r w:rsidRPr="0045687E">
              <w:rPr>
                <w:rFonts w:ascii="Times New Roman" w:hAnsi="Times New Roman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45687E" w:rsidRDefault="00573F20" w:rsidP="00D31603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87E">
              <w:rPr>
                <w:rFonts w:ascii="Times New Roman" w:hAnsi="Times New Roman"/>
                <w:sz w:val="28"/>
                <w:szCs w:val="28"/>
              </w:rPr>
              <w:t>0000000482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45687E" w:rsidRDefault="00573F20" w:rsidP="00A76068">
            <w:pPr>
              <w:tabs>
                <w:tab w:val="left" w:pos="130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87E">
              <w:rPr>
                <w:rFonts w:ascii="Times New Roman" w:hAnsi="Times New Roman"/>
                <w:sz w:val="28"/>
                <w:szCs w:val="28"/>
              </w:rPr>
              <w:t xml:space="preserve">Локальные очистные сооружения ливневой канализации у пешеходного моста через </w:t>
            </w:r>
            <w:proofErr w:type="spellStart"/>
            <w:r w:rsidRPr="0045687E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Start"/>
            <w:r w:rsidRPr="0045687E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45687E">
              <w:rPr>
                <w:rFonts w:ascii="Times New Roman" w:hAnsi="Times New Roman"/>
                <w:sz w:val="28"/>
                <w:szCs w:val="28"/>
              </w:rPr>
              <w:t>асколовка</w:t>
            </w:r>
            <w:proofErr w:type="spellEnd"/>
            <w:r w:rsidRPr="0045687E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45687E">
              <w:rPr>
                <w:rFonts w:ascii="Times New Roman" w:hAnsi="Times New Roman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640D7">
        <w:trPr>
          <w:trHeight w:val="75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45687E" w:rsidRDefault="00573F20" w:rsidP="00D31603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687E">
              <w:rPr>
                <w:rFonts w:ascii="Times New Roman" w:hAnsi="Times New Roman"/>
                <w:sz w:val="28"/>
                <w:szCs w:val="28"/>
              </w:rPr>
              <w:t>0000000483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45687E" w:rsidRDefault="00573F20" w:rsidP="00A76068">
            <w:pPr>
              <w:tabs>
                <w:tab w:val="left" w:pos="130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687E">
              <w:rPr>
                <w:rFonts w:ascii="Times New Roman" w:hAnsi="Times New Roman"/>
                <w:sz w:val="28"/>
                <w:szCs w:val="28"/>
              </w:rPr>
              <w:t xml:space="preserve">Локальные очистные сооружения ливневой канализации на пересечении </w:t>
            </w:r>
            <w:proofErr w:type="spellStart"/>
            <w:r w:rsidRPr="0045687E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45687E">
              <w:rPr>
                <w:rFonts w:ascii="Times New Roman" w:hAnsi="Times New Roman"/>
                <w:sz w:val="28"/>
                <w:szCs w:val="28"/>
              </w:rPr>
              <w:t>.Ж</w:t>
            </w:r>
            <w:proofErr w:type="gramEnd"/>
            <w:r w:rsidRPr="0045687E">
              <w:rPr>
                <w:rFonts w:ascii="Times New Roman" w:hAnsi="Times New Roman"/>
                <w:sz w:val="28"/>
                <w:szCs w:val="28"/>
              </w:rPr>
              <w:t>укова</w:t>
            </w:r>
            <w:proofErr w:type="spellEnd"/>
            <w:r w:rsidRPr="0045687E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45687E">
              <w:rPr>
                <w:rFonts w:ascii="Times New Roman" w:hAnsi="Times New Roman"/>
                <w:sz w:val="28"/>
                <w:szCs w:val="28"/>
              </w:rPr>
              <w:t>ул.Октябрьская</w:t>
            </w:r>
            <w:proofErr w:type="spellEnd"/>
            <w:r w:rsidRPr="0045687E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 w:rsidRPr="0045687E">
              <w:rPr>
                <w:rFonts w:ascii="Times New Roman" w:hAnsi="Times New Roman"/>
                <w:sz w:val="28"/>
                <w:szCs w:val="28"/>
              </w:rPr>
              <w:t>г.Кингисепп</w:t>
            </w:r>
            <w:proofErr w:type="spellEnd"/>
          </w:p>
        </w:tc>
      </w:tr>
      <w:tr w:rsidR="00573F20" w:rsidTr="00A76068">
        <w:trPr>
          <w:trHeight w:val="63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5C3E1F" w:rsidRDefault="00573F20" w:rsidP="00D31603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sz w:val="28"/>
                <w:szCs w:val="28"/>
              </w:rPr>
              <w:lastRenderedPageBreak/>
              <w:t>0000000484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C3E1F" w:rsidRDefault="00573F20" w:rsidP="00A76068">
            <w:pPr>
              <w:tabs>
                <w:tab w:val="left" w:pos="130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sz w:val="28"/>
                <w:szCs w:val="28"/>
              </w:rPr>
              <w:t>Мероприятия, направленные на повышение безопасности дорожного движения</w:t>
            </w:r>
          </w:p>
        </w:tc>
      </w:tr>
      <w:tr w:rsidR="00573F20" w:rsidTr="001703C2">
        <w:trPr>
          <w:trHeight w:val="68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5C3E1F" w:rsidRDefault="00573F20" w:rsidP="00B60413">
            <w:pPr>
              <w:spacing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sz w:val="28"/>
                <w:szCs w:val="28"/>
              </w:rPr>
              <w:t>0000000485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C3E1F" w:rsidRDefault="00573F20" w:rsidP="00A76068">
            <w:pPr>
              <w:tabs>
                <w:tab w:val="left" w:pos="130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sz w:val="28"/>
                <w:szCs w:val="28"/>
              </w:rPr>
              <w:t xml:space="preserve">Нанесение дорожной разметки на улично-дорожной сети </w:t>
            </w:r>
            <w:proofErr w:type="spellStart"/>
            <w:r w:rsidRPr="005C3E1F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5C3E1F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5C3E1F">
              <w:rPr>
                <w:rFonts w:ascii="Times New Roman" w:hAnsi="Times New Roman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A76068">
        <w:trPr>
          <w:trHeight w:val="46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0000000</w:t>
            </w: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499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приборов учета</w:t>
            </w:r>
          </w:p>
        </w:tc>
      </w:tr>
      <w:tr w:rsidR="00573F20" w:rsidTr="00785910">
        <w:trPr>
          <w:trHeight w:val="54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5C3E1F" w:rsidRDefault="00573F20" w:rsidP="00785910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sz w:val="28"/>
                <w:szCs w:val="28"/>
              </w:rPr>
              <w:t>0000000502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C3E1F" w:rsidRDefault="00573F20" w:rsidP="00785910">
            <w:pPr>
              <w:tabs>
                <w:tab w:val="left" w:pos="13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sz w:val="28"/>
                <w:szCs w:val="28"/>
              </w:rPr>
              <w:t>Карточный ремонт (ямочный ремонт) дорог и тротуаров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Pr="0045687E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0000000507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45687E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Мероприятия по соблюдению </w:t>
            </w:r>
            <w:proofErr w:type="gramStart"/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</w:t>
            </w:r>
          </w:p>
        </w:tc>
      </w:tr>
      <w:tr w:rsidR="00B63377" w:rsidTr="00560FB5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63377" w:rsidRPr="005C3E1F" w:rsidRDefault="00B63377" w:rsidP="005341F6">
            <w:pPr>
              <w:tabs>
                <w:tab w:val="left" w:pos="567"/>
                <w:tab w:val="left" w:pos="709"/>
                <w:tab w:val="left" w:pos="851"/>
              </w:tabs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hAnsi="Times New Roman"/>
                <w:sz w:val="28"/>
                <w:szCs w:val="28"/>
                <w:lang w:eastAsia="ru-RU"/>
              </w:rPr>
              <w:t>0000000518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3377" w:rsidRPr="005C3E1F" w:rsidRDefault="00B63377" w:rsidP="00D97D2C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sz w:val="28"/>
                <w:szCs w:val="28"/>
              </w:rPr>
              <w:t xml:space="preserve">Техническое обслуживание подъемной платформы для маломобильных групп населения для городской библиотеки "Литературный дом", расположенной по адресу: </w:t>
            </w:r>
            <w:proofErr w:type="spellStart"/>
            <w:r w:rsidRPr="005C3E1F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5C3E1F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5C3E1F">
              <w:rPr>
                <w:rFonts w:ascii="Times New Roman" w:hAnsi="Times New Roman"/>
                <w:sz w:val="28"/>
                <w:szCs w:val="28"/>
              </w:rPr>
              <w:t>ингисепп</w:t>
            </w:r>
            <w:proofErr w:type="spellEnd"/>
            <w:r w:rsidRPr="005C3E1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C3E1F">
              <w:rPr>
                <w:rFonts w:ascii="Times New Roman" w:hAnsi="Times New Roman"/>
                <w:sz w:val="28"/>
                <w:szCs w:val="28"/>
              </w:rPr>
              <w:t>Крикковское</w:t>
            </w:r>
            <w:proofErr w:type="spellEnd"/>
            <w:r w:rsidRPr="005C3E1F">
              <w:rPr>
                <w:rFonts w:ascii="Times New Roman" w:hAnsi="Times New Roman"/>
                <w:sz w:val="28"/>
                <w:szCs w:val="28"/>
              </w:rPr>
              <w:t xml:space="preserve"> шоссе, д.6а</w:t>
            </w:r>
          </w:p>
        </w:tc>
      </w:tr>
      <w:tr w:rsidR="00573F20" w:rsidTr="00BD1D1B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0000000535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Нотариальные услуги по оформлению прав на наследственное имущество</w:t>
            </w:r>
          </w:p>
        </w:tc>
      </w:tr>
      <w:tr w:rsidR="00573F20" w:rsidTr="00093D09">
        <w:trPr>
          <w:trHeight w:val="43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3F20" w:rsidRPr="005C3E1F" w:rsidRDefault="00573F20" w:rsidP="009F09D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sz w:val="28"/>
                <w:szCs w:val="28"/>
              </w:rPr>
              <w:t>0000000543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C3E1F" w:rsidRDefault="00573F20" w:rsidP="009F09DB">
            <w:pPr>
              <w:tabs>
                <w:tab w:val="left" w:pos="130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sz w:val="28"/>
                <w:szCs w:val="28"/>
              </w:rPr>
              <w:t>Сбор и вывоз автопокрышек с мест (площадок) накопления ТКО в микрорайон</w:t>
            </w:r>
            <w:r w:rsidR="00C550A3" w:rsidRPr="005C3E1F">
              <w:rPr>
                <w:rFonts w:ascii="Times New Roman" w:hAnsi="Times New Roman"/>
                <w:sz w:val="28"/>
                <w:szCs w:val="28"/>
              </w:rPr>
              <w:t xml:space="preserve">ах частного сектора </w:t>
            </w:r>
            <w:proofErr w:type="spellStart"/>
            <w:r w:rsidR="00C550A3" w:rsidRPr="005C3E1F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="00C550A3" w:rsidRPr="005C3E1F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="00C550A3" w:rsidRPr="005C3E1F">
              <w:rPr>
                <w:rFonts w:ascii="Times New Roman" w:hAnsi="Times New Roman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176AB5">
        <w:trPr>
          <w:trHeight w:val="50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0000000545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Благоустройство на территориях избирательных округов</w:t>
            </w:r>
          </w:p>
        </w:tc>
      </w:tr>
      <w:tr w:rsidR="00573F20" w:rsidTr="00176AB5">
        <w:trPr>
          <w:trHeight w:val="55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территории летнего сада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0000000585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Удаление аварийно-опасных деревьев в условиях повышенной стеснен</w:t>
            </w:r>
            <w:r w:rsidR="00D96EE8"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ности на кладбищах г. Кингисепп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45687E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5687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0000000589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45687E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Содержание мест (площадок) накопления ТКО в микрорайона</w:t>
            </w:r>
            <w:r w:rsidR="00D96EE8"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 частного сектора г. Кингисепп</w:t>
            </w:r>
          </w:p>
        </w:tc>
      </w:tr>
      <w:tr w:rsidR="00A73948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948" w:rsidRPr="0045687E" w:rsidRDefault="00A73948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45687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0000000592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3948" w:rsidRPr="0045687E" w:rsidRDefault="0040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Улица Восточная (на участке от </w:t>
            </w:r>
            <w:proofErr w:type="spellStart"/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</w:t>
            </w:r>
            <w:proofErr w:type="gramStart"/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овалевского</w:t>
            </w:r>
            <w:proofErr w:type="spellEnd"/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ул.Крикковское</w:t>
            </w:r>
            <w:proofErr w:type="spellEnd"/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шоссе в 6 </w:t>
            </w:r>
            <w:proofErr w:type="spellStart"/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мкр.г.Кингисепп</w:t>
            </w:r>
            <w:proofErr w:type="spellEnd"/>
            <w:r w:rsidRPr="004568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bookmarkStart w:id="0" w:name="_GoBack"/>
            <w:bookmarkEnd w:id="0"/>
            <w:permStart w:id="1370836768" w:edGrp="everyone"/>
            <w:permEnd w:id="1370836768"/>
          </w:p>
        </w:tc>
      </w:tr>
      <w:tr w:rsidR="00573F20" w:rsidTr="00C93567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5C3E1F" w:rsidRDefault="00170136" w:rsidP="00170136">
            <w:pPr>
              <w:tabs>
                <w:tab w:val="left" w:pos="567"/>
                <w:tab w:val="left" w:pos="709"/>
                <w:tab w:val="left" w:pos="851"/>
              </w:tabs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hAnsi="Times New Roman"/>
                <w:sz w:val="28"/>
                <w:szCs w:val="28"/>
                <w:lang w:eastAsia="ru-RU"/>
              </w:rPr>
              <w:t>0000000596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C3E1F" w:rsidRDefault="00170136" w:rsidP="00170136">
            <w:pPr>
              <w:tabs>
                <w:tab w:val="left" w:pos="709"/>
              </w:tabs>
              <w:spacing w:after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C3E1F">
              <w:rPr>
                <w:rFonts w:ascii="Times New Roman" w:eastAsiaTheme="minorHAnsi" w:hAnsi="Times New Roman"/>
                <w:sz w:val="28"/>
                <w:szCs w:val="28"/>
              </w:rPr>
              <w:t>Выполнение кадастровых работ и постановка на кадастровый учет земельных участков</w:t>
            </w:r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0000000606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Оценка по проведению определения рыночной цены муниципального имущества по программе приватизации</w:t>
            </w:r>
          </w:p>
        </w:tc>
      </w:tr>
      <w:tr w:rsidR="00573F20" w:rsidTr="00AB6D82">
        <w:trPr>
          <w:trHeight w:val="108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0000000619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Содержание и обслуживание детского игрового парка с устройством площадки для скейтбордистов по адресу: </w:t>
            </w:r>
            <w:proofErr w:type="spellStart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.К</w:t>
            </w:r>
            <w:proofErr w:type="gramEnd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ингисепп</w:t>
            </w:r>
            <w:proofErr w:type="spellEnd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ул.Октябрьская</w:t>
            </w:r>
            <w:proofErr w:type="spellEnd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 дома 1/10б</w:t>
            </w:r>
          </w:p>
        </w:tc>
      </w:tr>
      <w:tr w:rsidR="00573F20" w:rsidTr="00AB6D82">
        <w:trPr>
          <w:trHeight w:val="41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5C3E1F" w:rsidRDefault="00573F20" w:rsidP="00AE283B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sz w:val="28"/>
                <w:szCs w:val="28"/>
              </w:rPr>
              <w:t>0000000622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C3E1F" w:rsidRDefault="00573F20" w:rsidP="00AB6D82">
            <w:pPr>
              <w:tabs>
                <w:tab w:val="left" w:pos="1305"/>
              </w:tabs>
              <w:spacing w:after="100" w:afterAutospacing="1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sz w:val="28"/>
                <w:szCs w:val="28"/>
              </w:rPr>
              <w:t xml:space="preserve">Переулок Молодежный в 6 </w:t>
            </w:r>
            <w:proofErr w:type="spellStart"/>
            <w:r w:rsidRPr="005C3E1F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 w:rsidRPr="005C3E1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5C3E1F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 w:rsidRPr="005C3E1F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5C3E1F">
              <w:rPr>
                <w:rFonts w:ascii="Times New Roman" w:hAnsi="Times New Roman"/>
                <w:sz w:val="28"/>
                <w:szCs w:val="28"/>
              </w:rPr>
              <w:t>ингисепп</w:t>
            </w:r>
            <w:proofErr w:type="spellEnd"/>
          </w:p>
        </w:tc>
      </w:tr>
      <w:tr w:rsidR="00573F20" w:rsidTr="00AB6D82">
        <w:trPr>
          <w:trHeight w:val="46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AB6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AB6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Улица Героя </w:t>
            </w:r>
            <w:proofErr w:type="spellStart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Графова</w:t>
            </w:r>
            <w:proofErr w:type="spellEnd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мкр</w:t>
            </w:r>
            <w:proofErr w:type="gramStart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.Ю</w:t>
            </w:r>
            <w:proofErr w:type="gramEnd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жный</w:t>
            </w:r>
            <w:proofErr w:type="spellEnd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г.Кингисепп</w:t>
            </w:r>
            <w:proofErr w:type="spellEnd"/>
          </w:p>
        </w:tc>
      </w:tr>
      <w:tr w:rsidR="00573F20" w:rsidTr="00BD1D1B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0000000638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Установка недостающих или замена существующих автопавильонов</w:t>
            </w:r>
          </w:p>
        </w:tc>
      </w:tr>
      <w:tr w:rsidR="00573F20" w:rsidTr="00176AB5">
        <w:trPr>
          <w:trHeight w:val="44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0000000641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73F20" w:rsidRPr="005C3E1F" w:rsidRDefault="00573F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C3E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Подростки рабочего отряда при главе администрации</w:t>
            </w:r>
          </w:p>
        </w:tc>
      </w:tr>
      <w:tr w:rsidR="00573F20" w:rsidTr="007F7612">
        <w:trPr>
          <w:trHeight w:val="79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3F20" w:rsidRPr="005C3E1F" w:rsidRDefault="00573F20" w:rsidP="00457629">
            <w:pPr>
              <w:spacing w:after="0" w:line="31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sz w:val="28"/>
                <w:szCs w:val="28"/>
              </w:rPr>
              <w:t>0000000648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3F20" w:rsidRPr="005C3E1F" w:rsidRDefault="00457629" w:rsidP="00457629">
            <w:pPr>
              <w:tabs>
                <w:tab w:val="left" w:pos="130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3E1F">
              <w:rPr>
                <w:rFonts w:ascii="Times New Roman" w:hAnsi="Times New Roman"/>
                <w:sz w:val="28"/>
                <w:szCs w:val="28"/>
              </w:rPr>
              <w:t>Приобретение жилых помещений в Кингисеппском городском поселении</w:t>
            </w:r>
          </w:p>
        </w:tc>
      </w:tr>
    </w:tbl>
    <w:p w:rsidR="00BD1D1B" w:rsidRDefault="00BD1D1B" w:rsidP="00BD1D1B">
      <w:pPr>
        <w:spacing w:after="0" w:line="264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26C8" w:rsidRDefault="00E326C8"/>
    <w:sectPr w:rsidR="00E326C8" w:rsidSect="0045687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87E" w:rsidRDefault="0045687E" w:rsidP="0045687E">
      <w:pPr>
        <w:spacing w:after="0" w:line="240" w:lineRule="auto"/>
      </w:pPr>
      <w:r>
        <w:separator/>
      </w:r>
    </w:p>
  </w:endnote>
  <w:endnote w:type="continuationSeparator" w:id="0">
    <w:p w:rsidR="0045687E" w:rsidRDefault="0045687E" w:rsidP="00456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87E" w:rsidRDefault="0045687E" w:rsidP="0045687E">
      <w:pPr>
        <w:spacing w:after="0" w:line="240" w:lineRule="auto"/>
      </w:pPr>
      <w:r>
        <w:separator/>
      </w:r>
    </w:p>
  </w:footnote>
  <w:footnote w:type="continuationSeparator" w:id="0">
    <w:p w:rsidR="0045687E" w:rsidRDefault="0045687E" w:rsidP="00456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2673172"/>
      <w:docPartObj>
        <w:docPartGallery w:val="Page Numbers (Top of Page)"/>
        <w:docPartUnique/>
      </w:docPartObj>
    </w:sdtPr>
    <w:sdtContent>
      <w:p w:rsidR="0045687E" w:rsidRDefault="0045687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45687E" w:rsidRDefault="004568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GsTGV03ucxCNRJQBPKIBZ/YJbH8=" w:salt="ltxQhh86Uqp+lUPhdKu/z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8EA"/>
    <w:rsid w:val="00012C71"/>
    <w:rsid w:val="00050D2C"/>
    <w:rsid w:val="00076223"/>
    <w:rsid w:val="00091F2C"/>
    <w:rsid w:val="000D4122"/>
    <w:rsid w:val="000F6107"/>
    <w:rsid w:val="00170136"/>
    <w:rsid w:val="001703C2"/>
    <w:rsid w:val="001718C2"/>
    <w:rsid w:val="00176AB5"/>
    <w:rsid w:val="001A315D"/>
    <w:rsid w:val="001A3684"/>
    <w:rsid w:val="001B410E"/>
    <w:rsid w:val="00216D9D"/>
    <w:rsid w:val="002604F8"/>
    <w:rsid w:val="00283F35"/>
    <w:rsid w:val="00286535"/>
    <w:rsid w:val="002A2D86"/>
    <w:rsid w:val="002A7ACF"/>
    <w:rsid w:val="002C0988"/>
    <w:rsid w:val="002D0669"/>
    <w:rsid w:val="0031163A"/>
    <w:rsid w:val="003669A5"/>
    <w:rsid w:val="00381FE8"/>
    <w:rsid w:val="00393095"/>
    <w:rsid w:val="003971F3"/>
    <w:rsid w:val="003B53A7"/>
    <w:rsid w:val="003F1F06"/>
    <w:rsid w:val="004066EF"/>
    <w:rsid w:val="004323CF"/>
    <w:rsid w:val="0045687E"/>
    <w:rsid w:val="00457629"/>
    <w:rsid w:val="00487517"/>
    <w:rsid w:val="004A32DA"/>
    <w:rsid w:val="004C6E68"/>
    <w:rsid w:val="004D3C57"/>
    <w:rsid w:val="0051538E"/>
    <w:rsid w:val="00516B3A"/>
    <w:rsid w:val="00517BCD"/>
    <w:rsid w:val="00525B16"/>
    <w:rsid w:val="00573F20"/>
    <w:rsid w:val="005A35DB"/>
    <w:rsid w:val="005C3E1F"/>
    <w:rsid w:val="00612BBD"/>
    <w:rsid w:val="006B008E"/>
    <w:rsid w:val="006B5C4F"/>
    <w:rsid w:val="00706A6C"/>
    <w:rsid w:val="00710F77"/>
    <w:rsid w:val="00742DA5"/>
    <w:rsid w:val="00785910"/>
    <w:rsid w:val="007D161B"/>
    <w:rsid w:val="007D49ED"/>
    <w:rsid w:val="007E76DF"/>
    <w:rsid w:val="00820D37"/>
    <w:rsid w:val="00825488"/>
    <w:rsid w:val="008542FA"/>
    <w:rsid w:val="00861204"/>
    <w:rsid w:val="008932C9"/>
    <w:rsid w:val="008B34B4"/>
    <w:rsid w:val="008D4ABF"/>
    <w:rsid w:val="00904985"/>
    <w:rsid w:val="00944839"/>
    <w:rsid w:val="00963BAF"/>
    <w:rsid w:val="0098579E"/>
    <w:rsid w:val="00985D7C"/>
    <w:rsid w:val="009867D8"/>
    <w:rsid w:val="009F09DB"/>
    <w:rsid w:val="009F6C60"/>
    <w:rsid w:val="00A0143E"/>
    <w:rsid w:val="00A57B3D"/>
    <w:rsid w:val="00A6081E"/>
    <w:rsid w:val="00A73948"/>
    <w:rsid w:val="00A76068"/>
    <w:rsid w:val="00A83437"/>
    <w:rsid w:val="00AA4B42"/>
    <w:rsid w:val="00AB162A"/>
    <w:rsid w:val="00AB6D82"/>
    <w:rsid w:val="00AE283B"/>
    <w:rsid w:val="00B069EF"/>
    <w:rsid w:val="00B11037"/>
    <w:rsid w:val="00B23543"/>
    <w:rsid w:val="00B4263B"/>
    <w:rsid w:val="00B63377"/>
    <w:rsid w:val="00B677D0"/>
    <w:rsid w:val="00BA7A9A"/>
    <w:rsid w:val="00BC38EA"/>
    <w:rsid w:val="00BD1D1B"/>
    <w:rsid w:val="00BE7425"/>
    <w:rsid w:val="00BF4B72"/>
    <w:rsid w:val="00C269C3"/>
    <w:rsid w:val="00C37881"/>
    <w:rsid w:val="00C40125"/>
    <w:rsid w:val="00C40714"/>
    <w:rsid w:val="00C550A3"/>
    <w:rsid w:val="00C56D3A"/>
    <w:rsid w:val="00CE1149"/>
    <w:rsid w:val="00D10DDC"/>
    <w:rsid w:val="00D14844"/>
    <w:rsid w:val="00D170CD"/>
    <w:rsid w:val="00D31603"/>
    <w:rsid w:val="00D73F90"/>
    <w:rsid w:val="00D92AB2"/>
    <w:rsid w:val="00D96EE8"/>
    <w:rsid w:val="00D97D2C"/>
    <w:rsid w:val="00DB7908"/>
    <w:rsid w:val="00DC74DD"/>
    <w:rsid w:val="00DD199D"/>
    <w:rsid w:val="00DF2152"/>
    <w:rsid w:val="00E0231E"/>
    <w:rsid w:val="00E04DB3"/>
    <w:rsid w:val="00E17C5B"/>
    <w:rsid w:val="00E20878"/>
    <w:rsid w:val="00E326C8"/>
    <w:rsid w:val="00E4311D"/>
    <w:rsid w:val="00EA1442"/>
    <w:rsid w:val="00F14B6A"/>
    <w:rsid w:val="00F2029B"/>
    <w:rsid w:val="00F31CDE"/>
    <w:rsid w:val="00FB588A"/>
    <w:rsid w:val="00FC3536"/>
    <w:rsid w:val="00FC4D5E"/>
    <w:rsid w:val="00FE2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6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56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687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56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687E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56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687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6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56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687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56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687E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56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687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</Pages>
  <Words>770</Words>
  <Characters>4395</Characters>
  <Application>Microsoft Office Word</Application>
  <DocSecurity>8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INA</cp:lastModifiedBy>
  <cp:revision>129</cp:revision>
  <cp:lastPrinted>2024-01-17T12:54:00Z</cp:lastPrinted>
  <dcterms:created xsi:type="dcterms:W3CDTF">2022-03-28T05:36:00Z</dcterms:created>
  <dcterms:modified xsi:type="dcterms:W3CDTF">2024-01-17T12:55:00Z</dcterms:modified>
</cp:coreProperties>
</file>